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1C95" w14:textId="7FE25911" w:rsidR="00925F49" w:rsidRPr="00925F49" w:rsidRDefault="00925F49" w:rsidP="00925F49">
      <w:pPr>
        <w:spacing w:line="560" w:lineRule="exact"/>
        <w:jc w:val="center"/>
        <w:rPr>
          <w:rFonts w:ascii="SimHei" w:eastAsia="SimHei" w:hAnsi="SimHei" w:cs="SimHei"/>
          <w:color w:val="000000"/>
          <w:sz w:val="44"/>
          <w:szCs w:val="44"/>
        </w:rPr>
      </w:pPr>
      <w:bookmarkStart w:id="0" w:name="_GoBack"/>
      <w:bookmarkEnd w:id="0"/>
      <w:r w:rsidRPr="00925F49">
        <w:rPr>
          <w:rFonts w:ascii="SimHei" w:eastAsia="SimHei" w:hAnsi="SimHei" w:cs="SimHei" w:hint="eastAsia"/>
          <w:color w:val="000000"/>
          <w:sz w:val="44"/>
          <w:szCs w:val="44"/>
        </w:rPr>
        <w:t>2024</w:t>
      </w:r>
      <w:proofErr w:type="gramStart"/>
      <w:r w:rsidRPr="00925F49">
        <w:rPr>
          <w:rFonts w:ascii="SimHei" w:eastAsia="SimHei" w:hAnsi="SimHei" w:cs="SimHei" w:hint="eastAsia"/>
          <w:color w:val="000000"/>
          <w:sz w:val="44"/>
          <w:szCs w:val="44"/>
        </w:rPr>
        <w:t>年“</w:t>
      </w:r>
      <w:proofErr w:type="gramEnd"/>
      <w:r w:rsidRPr="00925F49">
        <w:rPr>
          <w:rFonts w:ascii="SimHei" w:eastAsia="SimHei" w:hAnsi="SimHei" w:cs="SimHei" w:hint="eastAsia"/>
          <w:color w:val="000000"/>
          <w:sz w:val="44"/>
          <w:szCs w:val="44"/>
        </w:rPr>
        <w:t>汉语桥”世界中学生中文比赛</w:t>
      </w:r>
      <w:r w:rsidR="00A75A27" w:rsidRPr="00925F49">
        <w:rPr>
          <w:rFonts w:ascii="SimHei" w:eastAsia="SimHei" w:hAnsi="SimHei" w:cs="SimHei" w:hint="eastAsia"/>
          <w:color w:val="000000"/>
          <w:sz w:val="44"/>
          <w:szCs w:val="44"/>
        </w:rPr>
        <w:t>全俄总决赛</w:t>
      </w:r>
    </w:p>
    <w:p w14:paraId="0B1D6FF3" w14:textId="4EB0C368" w:rsidR="00F36A6A" w:rsidRDefault="00A75A27" w:rsidP="00925F49">
      <w:pPr>
        <w:spacing w:line="560" w:lineRule="exact"/>
        <w:jc w:val="center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  <w:r>
        <w:rPr>
          <w:rFonts w:ascii="SimHei" w:eastAsia="SimHei" w:hAnsi="SimHei" w:cs="SimHei" w:hint="eastAsia"/>
          <w:color w:val="000000"/>
          <w:sz w:val="44"/>
          <w:szCs w:val="44"/>
        </w:rPr>
        <w:t>第二环节中第一关：</w:t>
      </w:r>
      <w:r w:rsidRPr="00A75A27">
        <w:rPr>
          <w:rFonts w:ascii="SimHei" w:eastAsia="SimHei" w:hAnsi="SimHei" w:cs="SimHei" w:hint="eastAsia"/>
          <w:color w:val="000000"/>
          <w:sz w:val="44"/>
          <w:szCs w:val="44"/>
        </w:rPr>
        <w:t>“看一看，说一说”</w:t>
      </w:r>
      <w:r w:rsid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比赛题库</w:t>
      </w:r>
    </w:p>
    <w:p w14:paraId="4A59EBBB" w14:textId="77777777" w:rsidR="00C92995" w:rsidRDefault="00C92995" w:rsidP="00925F49">
      <w:pPr>
        <w:spacing w:line="560" w:lineRule="exact"/>
        <w:jc w:val="center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</w:p>
    <w:p w14:paraId="0F08FD2B" w14:textId="5A1C443D" w:rsidR="00C92995" w:rsidRPr="00C92995" w:rsidRDefault="00C92995" w:rsidP="00C92995">
      <w:pPr>
        <w:rPr>
          <w:rFonts w:asciiTheme="minorHAnsi" w:eastAsiaTheme="minorEastAsia" w:hAnsiTheme="minorHAnsi" w:cstheme="minorBidi"/>
          <w:sz w:val="32"/>
          <w:szCs w:val="32"/>
          <w:lang w:eastAsia="zh-Hans"/>
        </w:rPr>
      </w:pPr>
      <w:r>
        <w:rPr>
          <w:rFonts w:asciiTheme="minorHAnsi" w:eastAsiaTheme="minorEastAsia" w:hAnsiTheme="minorHAnsi" w:cstheme="minorBidi" w:hint="eastAsia"/>
          <w:b/>
          <w:bCs/>
          <w:sz w:val="32"/>
          <w:szCs w:val="32"/>
          <w:u w:val="single"/>
          <w:lang w:eastAsia="zh-Hans"/>
        </w:rPr>
        <w:t>本关</w:t>
      </w:r>
      <w:r w:rsidRPr="00C92995">
        <w:rPr>
          <w:rFonts w:asciiTheme="minorHAnsi" w:eastAsiaTheme="minorEastAsia" w:hAnsiTheme="minorHAnsi" w:cstheme="minorBidi" w:hint="eastAsia"/>
          <w:b/>
          <w:bCs/>
          <w:sz w:val="32"/>
          <w:szCs w:val="32"/>
          <w:u w:val="single"/>
          <w:lang w:eastAsia="zh-Hans"/>
        </w:rPr>
        <w:t>要求说明</w:t>
      </w:r>
      <w:r w:rsidRPr="00C92995"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lang w:eastAsia="zh-Hans"/>
        </w:rPr>
        <w:t>：</w:t>
      </w:r>
    </w:p>
    <w:p w14:paraId="7B972F8B" w14:textId="5E05B17C" w:rsidR="00C92995" w:rsidRPr="00C92995" w:rsidRDefault="00C92995" w:rsidP="00C92995">
      <w:pPr>
        <w:spacing w:line="560" w:lineRule="exact"/>
        <w:ind w:firstLineChars="200" w:firstLine="640"/>
        <w:rPr>
          <w:rFonts w:ascii="Times New Roman" w:eastAsia="FangSong_GB2312" w:hAnsi="Times New Roman" w:cstheme="minorBidi"/>
          <w:sz w:val="32"/>
          <w:szCs w:val="32"/>
        </w:rPr>
      </w:pPr>
      <w:r w:rsidRPr="00C92995">
        <w:rPr>
          <w:rFonts w:ascii="Times New Roman" w:eastAsia="FangSong_GB2312" w:hAnsi="Times New Roman" w:cstheme="minorBidi" w:hint="eastAsia"/>
          <w:sz w:val="32"/>
          <w:szCs w:val="32"/>
        </w:rPr>
        <w:t>看大屏幕选题，每人</w:t>
      </w:r>
      <w:r w:rsidRPr="00C92995">
        <w:rPr>
          <w:rFonts w:ascii="Times New Roman" w:eastAsia="FangSong_GB2312" w:hAnsi="Times New Roman" w:cstheme="minorBidi"/>
          <w:b/>
          <w:bCs/>
          <w:sz w:val="32"/>
          <w:szCs w:val="32"/>
        </w:rPr>
        <w:t>1</w:t>
      </w:r>
      <w:r w:rsidRPr="00C92995">
        <w:rPr>
          <w:rFonts w:ascii="Times New Roman" w:eastAsia="FangSong_GB2312" w:hAnsi="Times New Roman" w:cstheme="minorBidi" w:hint="eastAsia"/>
          <w:b/>
          <w:bCs/>
          <w:sz w:val="32"/>
          <w:szCs w:val="32"/>
        </w:rPr>
        <w:t>个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</w:rPr>
        <w:t>视频，每个视频播放</w:t>
      </w:r>
      <w:r w:rsidRPr="00C92995">
        <w:rPr>
          <w:rFonts w:ascii="Times New Roman" w:eastAsia="FangSong_GB2312" w:hAnsi="Times New Roman" w:cstheme="minorBidi"/>
          <w:b/>
          <w:bCs/>
          <w:sz w:val="32"/>
          <w:szCs w:val="32"/>
        </w:rPr>
        <w:t>1</w:t>
      </w:r>
      <w:r w:rsidRPr="00C92995">
        <w:rPr>
          <w:rFonts w:ascii="Times New Roman" w:eastAsia="FangSong_GB2312" w:hAnsi="Times New Roman" w:cstheme="minorBidi" w:hint="eastAsia"/>
          <w:b/>
          <w:bCs/>
          <w:sz w:val="32"/>
          <w:szCs w:val="32"/>
        </w:rPr>
        <w:t>遍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</w:rPr>
        <w:t>。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  <w:lang w:eastAsia="zh-Hans"/>
        </w:rPr>
        <w:t>观看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</w:rPr>
        <w:t>视频</w:t>
      </w:r>
      <w:r w:rsidRPr="00C92995">
        <w:rPr>
          <w:rFonts w:ascii="Times New Roman" w:eastAsia="FangSong_GB2312" w:hAnsi="Times New Roman" w:cstheme="minorBidi"/>
          <w:sz w:val="32"/>
          <w:szCs w:val="32"/>
        </w:rPr>
        <w:t>，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  <w:lang w:eastAsia="zh-Hans"/>
        </w:rPr>
        <w:t>用所给语言点对其进行描述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</w:rPr>
        <w:t>。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  <w:lang w:eastAsia="zh-Hans"/>
        </w:rPr>
        <w:t>准备时间</w:t>
      </w:r>
      <w:r w:rsidRPr="00C92995">
        <w:rPr>
          <w:rFonts w:ascii="Times New Roman" w:eastAsia="FangSong_GB2312" w:hAnsi="Times New Roman" w:cstheme="minorBidi"/>
          <w:b/>
          <w:bCs/>
          <w:sz w:val="32"/>
          <w:szCs w:val="32"/>
        </w:rPr>
        <w:t>30</w:t>
      </w:r>
      <w:r w:rsidRPr="00C92995">
        <w:rPr>
          <w:rFonts w:ascii="Times New Roman" w:eastAsia="FangSong_GB2312" w:hAnsi="Times New Roman" w:cstheme="minorBidi" w:hint="eastAsia"/>
          <w:b/>
          <w:bCs/>
          <w:sz w:val="32"/>
          <w:szCs w:val="32"/>
        </w:rPr>
        <w:t>秒</w:t>
      </w:r>
      <w:r w:rsidRPr="00C92995">
        <w:rPr>
          <w:rFonts w:ascii="Times New Roman" w:eastAsia="FangSong_GB2312" w:hAnsi="Times New Roman" w:cstheme="minorBidi"/>
          <w:sz w:val="32"/>
          <w:szCs w:val="32"/>
        </w:rPr>
        <w:t>，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</w:rPr>
        <w:t>作答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  <w:lang w:eastAsia="zh-Hans"/>
        </w:rPr>
        <w:t>时间</w:t>
      </w:r>
      <w:r w:rsidRPr="00C92995">
        <w:rPr>
          <w:rFonts w:ascii="Times New Roman" w:eastAsia="FangSong_GB2312" w:hAnsi="Times New Roman" w:cstheme="minorBidi"/>
          <w:b/>
          <w:bCs/>
          <w:sz w:val="32"/>
          <w:szCs w:val="32"/>
        </w:rPr>
        <w:t>30</w:t>
      </w:r>
      <w:r w:rsidRPr="00C92995">
        <w:rPr>
          <w:rFonts w:ascii="Times New Roman" w:eastAsia="FangSong_GB2312" w:hAnsi="Times New Roman" w:cstheme="minorBidi" w:hint="eastAsia"/>
          <w:b/>
          <w:bCs/>
          <w:sz w:val="32"/>
          <w:szCs w:val="32"/>
        </w:rPr>
        <w:t>秒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</w:rPr>
        <w:t>（个人总分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</w:rPr>
        <w:t>20</w:t>
      </w:r>
      <w:r w:rsidRPr="00C92995">
        <w:rPr>
          <w:rFonts w:ascii="Times New Roman" w:eastAsia="FangSong_GB2312" w:hAnsi="Times New Roman" w:cstheme="minorBidi" w:hint="eastAsia"/>
          <w:sz w:val="32"/>
          <w:szCs w:val="32"/>
        </w:rPr>
        <w:t>分）。</w:t>
      </w:r>
    </w:p>
    <w:p w14:paraId="7207F2EF" w14:textId="77777777" w:rsidR="00C92995" w:rsidRPr="00C92995" w:rsidRDefault="00C92995" w:rsidP="00C92995">
      <w:pPr>
        <w:spacing w:line="560" w:lineRule="exact"/>
        <w:ind w:firstLineChars="200" w:firstLine="640"/>
        <w:rPr>
          <w:rFonts w:ascii="Times New Roman" w:eastAsia="FangSong_GB2312" w:hAnsi="Times New Roman" w:cstheme="minorBidi"/>
          <w:sz w:val="32"/>
          <w:szCs w:val="32"/>
        </w:rPr>
      </w:pPr>
      <w:r w:rsidRPr="00C92995">
        <w:rPr>
          <w:rFonts w:ascii="Times New Roman" w:eastAsia="FangSong_GB2312" w:hAnsi="Times New Roman" w:cstheme="minorBidi" w:hint="eastAsia"/>
          <w:sz w:val="32"/>
          <w:szCs w:val="32"/>
        </w:rPr>
        <w:t>评分标准：</w:t>
      </w:r>
    </w:p>
    <w:p w14:paraId="35FFBC60" w14:textId="77777777" w:rsidR="00C92995" w:rsidRPr="00C92995" w:rsidRDefault="00C92995" w:rsidP="00C92995">
      <w:pPr>
        <w:spacing w:line="560" w:lineRule="exact"/>
        <w:ind w:firstLineChars="200" w:firstLine="640"/>
        <w:rPr>
          <w:rFonts w:ascii="FangSong_GB2312" w:eastAsia="FangSong_GB2312" w:hAnsi="FangSong_GB2312" w:cstheme="minorBidi"/>
          <w:sz w:val="32"/>
          <w:szCs w:val="32"/>
        </w:rPr>
      </w:pPr>
      <w:r w:rsidRPr="00C92995">
        <w:rPr>
          <w:rFonts w:ascii="FangSong_GB2312" w:eastAsia="FangSong_GB2312" w:hAnsi="FangSong_GB2312" w:cstheme="minorBidi" w:hint="eastAsia"/>
          <w:sz w:val="32"/>
          <w:szCs w:val="32"/>
        </w:rPr>
        <w:t>1．</w:t>
      </w:r>
      <w:proofErr w:type="gramStart"/>
      <w:r w:rsidRPr="00C92995">
        <w:rPr>
          <w:rFonts w:ascii="FangSong_GB2312" w:eastAsia="FangSong_GB2312" w:hAnsi="FangSong_GB2312" w:cstheme="minorBidi" w:hint="eastAsia"/>
          <w:sz w:val="32"/>
          <w:szCs w:val="32"/>
        </w:rPr>
        <w:t>主持人宣布“</w:t>
      </w:r>
      <w:proofErr w:type="gramEnd"/>
      <w:r w:rsidRPr="00C92995">
        <w:rPr>
          <w:rFonts w:ascii="FangSong_GB2312" w:eastAsia="FangSong_GB2312" w:hAnsi="FangSong_GB2312" w:cstheme="minorBidi" w:hint="eastAsia"/>
          <w:sz w:val="32"/>
          <w:szCs w:val="32"/>
        </w:rPr>
        <w:t>开始作答”后，计时开始；</w:t>
      </w:r>
    </w:p>
    <w:p w14:paraId="2EEA8AF7" w14:textId="77777777" w:rsidR="00C92995" w:rsidRPr="00C92995" w:rsidRDefault="00C92995" w:rsidP="00C92995">
      <w:pPr>
        <w:spacing w:line="560" w:lineRule="exact"/>
        <w:ind w:firstLineChars="200" w:firstLine="640"/>
        <w:rPr>
          <w:rFonts w:ascii="FangSong_GB2312" w:eastAsia="FangSong_GB2312" w:hAnsi="FangSong_GB2312" w:cstheme="minorBidi"/>
          <w:sz w:val="32"/>
          <w:szCs w:val="32"/>
        </w:rPr>
      </w:pPr>
      <w:r w:rsidRPr="00C92995">
        <w:rPr>
          <w:rFonts w:ascii="FangSong_GB2312" w:eastAsia="FangSong_GB2312" w:hAnsi="FangSong_GB2312" w:cstheme="minorBidi" w:hint="eastAsia"/>
          <w:sz w:val="32"/>
          <w:szCs w:val="32"/>
        </w:rPr>
        <w:t>2．</w:t>
      </w:r>
      <w:r w:rsidRPr="00C92995">
        <w:rPr>
          <w:rFonts w:ascii="FangSong_GB2312" w:eastAsia="FangSong_GB2312" w:hAnsi="FangSong_GB2312" w:cstheme="minorBidi" w:hint="eastAsia"/>
          <w:sz w:val="32"/>
          <w:szCs w:val="32"/>
          <w:lang w:eastAsia="zh-Hans"/>
        </w:rPr>
        <w:t>每少于规定时长</w:t>
      </w:r>
      <w:r w:rsidRPr="00C92995">
        <w:rPr>
          <w:rFonts w:ascii="FangSong_GB2312" w:eastAsia="FangSong_GB2312" w:hAnsi="FangSong_GB2312" w:cstheme="minorBidi"/>
          <w:sz w:val="32"/>
          <w:szCs w:val="32"/>
          <w:lang w:eastAsia="zh-Hans"/>
        </w:rPr>
        <w:t>10</w:t>
      </w:r>
      <w:r w:rsidRPr="00C92995">
        <w:rPr>
          <w:rFonts w:ascii="FangSong_GB2312" w:eastAsia="FangSong_GB2312" w:hAnsi="FangSong_GB2312" w:cstheme="minorBidi" w:hint="eastAsia"/>
          <w:sz w:val="32"/>
          <w:szCs w:val="32"/>
          <w:lang w:eastAsia="zh-Hans"/>
        </w:rPr>
        <w:t>秒扣</w:t>
      </w:r>
      <w:r w:rsidRPr="00C92995">
        <w:rPr>
          <w:rFonts w:ascii="FangSong_GB2312" w:eastAsia="FangSong_GB2312" w:hAnsi="FangSong_GB2312" w:cstheme="minorBidi"/>
          <w:sz w:val="32"/>
          <w:szCs w:val="32"/>
          <w:lang w:eastAsia="zh-Hans"/>
        </w:rPr>
        <w:t>2</w:t>
      </w:r>
      <w:r w:rsidRPr="00C92995">
        <w:rPr>
          <w:rFonts w:ascii="FangSong_GB2312" w:eastAsia="FangSong_GB2312" w:hAnsi="FangSong_GB2312" w:cstheme="minorBidi" w:hint="eastAsia"/>
          <w:sz w:val="32"/>
          <w:szCs w:val="32"/>
          <w:lang w:eastAsia="zh-Hans"/>
        </w:rPr>
        <w:t>分</w:t>
      </w:r>
      <w:r w:rsidRPr="00C92995">
        <w:rPr>
          <w:rFonts w:ascii="FangSong_GB2312" w:eastAsia="FangSong_GB2312" w:hAnsi="FangSong_GB2312" w:cstheme="minorBidi" w:hint="eastAsia"/>
          <w:sz w:val="32"/>
          <w:szCs w:val="32"/>
        </w:rPr>
        <w:t>；</w:t>
      </w:r>
    </w:p>
    <w:p w14:paraId="76E1E245" w14:textId="77777777" w:rsidR="00C92995" w:rsidRPr="00C92995" w:rsidRDefault="00C92995" w:rsidP="00C92995">
      <w:pPr>
        <w:spacing w:line="560" w:lineRule="exact"/>
        <w:ind w:firstLineChars="200" w:firstLine="640"/>
        <w:rPr>
          <w:rFonts w:ascii="FangSong_GB2312" w:eastAsia="FangSong_GB2312" w:hAnsi="FangSong_GB2312" w:cstheme="minorBidi"/>
          <w:sz w:val="32"/>
          <w:szCs w:val="32"/>
        </w:rPr>
      </w:pPr>
      <w:r w:rsidRPr="00C92995">
        <w:rPr>
          <w:rFonts w:ascii="FangSong_GB2312" w:eastAsia="FangSong_GB2312" w:hAnsi="FangSong_GB2312" w:cstheme="minorBidi" w:hint="eastAsia"/>
          <w:sz w:val="32"/>
          <w:szCs w:val="32"/>
        </w:rPr>
        <w:t>3．评委老师根据语言点、语序、流利度及是否切合视频情节给分。</w:t>
      </w:r>
    </w:p>
    <w:p w14:paraId="2446EBCF" w14:textId="77777777" w:rsidR="00C92995" w:rsidRPr="00C92995" w:rsidRDefault="00C92995" w:rsidP="00925F49">
      <w:pPr>
        <w:spacing w:line="560" w:lineRule="exact"/>
        <w:jc w:val="center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</w:p>
    <w:p w14:paraId="035C82BD" w14:textId="75478B52" w:rsidR="00F36A6A" w:rsidRDefault="00C92995">
      <w:pPr>
        <w:spacing w:line="560" w:lineRule="exact"/>
        <w:jc w:val="left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  <w:r w:rsidRPr="00C92995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示例：</w:t>
      </w:r>
    </w:p>
    <w:p w14:paraId="4CA25106" w14:textId="5B9C7143" w:rsidR="00C92995" w:rsidRPr="00EA066A" w:rsidRDefault="00C92995">
      <w:pPr>
        <w:spacing w:line="560" w:lineRule="exact"/>
        <w:jc w:val="left"/>
        <w:rPr>
          <w:rFonts w:ascii="SimHei" w:eastAsia="SimHei" w:hAnsi="SimHei" w:cs="SimHei"/>
          <w:b/>
          <w:bCs/>
          <w:color w:val="000000"/>
          <w:sz w:val="44"/>
          <w:szCs w:val="44"/>
          <w:lang w:eastAsia="zh-Hans"/>
        </w:rPr>
      </w:pPr>
      <w:r w:rsidRPr="00EA066A">
        <w:rPr>
          <w:rFonts w:ascii="Times New Roman" w:eastAsia="FangSong_GB2312" w:hAnsi="Times New Roman" w:hint="eastAsia"/>
          <w:b/>
          <w:bCs/>
          <w:sz w:val="32"/>
          <w:szCs w:val="32"/>
          <w:lang w:eastAsia="zh-Hans"/>
        </w:rPr>
        <w:t>观看</w:t>
      </w:r>
      <w:r w:rsidRPr="00EA066A">
        <w:rPr>
          <w:rFonts w:ascii="Times New Roman" w:eastAsia="FangSong_GB2312" w:hAnsi="Times New Roman" w:hint="eastAsia"/>
          <w:b/>
          <w:bCs/>
          <w:sz w:val="32"/>
          <w:szCs w:val="32"/>
        </w:rPr>
        <w:t>视频</w:t>
      </w:r>
      <w:r w:rsidR="00EA066A" w:rsidRPr="00EA066A">
        <w:rPr>
          <w:rFonts w:ascii="Times New Roman" w:eastAsia="FangSong_GB2312" w:hAnsi="Times New Roman" w:hint="eastAsia"/>
          <w:b/>
          <w:bCs/>
          <w:sz w:val="32"/>
          <w:szCs w:val="32"/>
        </w:rPr>
        <w:t>（视频链接）</w:t>
      </w:r>
      <w:r w:rsidRPr="00EA066A">
        <w:rPr>
          <w:rFonts w:ascii="Times New Roman" w:eastAsia="FangSong_GB2312" w:hAnsi="Times New Roman"/>
          <w:b/>
          <w:bCs/>
          <w:sz w:val="32"/>
          <w:szCs w:val="32"/>
        </w:rPr>
        <w:t>，</w:t>
      </w:r>
      <w:r w:rsidR="00EA066A" w:rsidRPr="00EA066A">
        <w:rPr>
          <w:rFonts w:ascii="Times New Roman" w:eastAsia="FangSong_GB2312" w:hAnsi="Times New Roman" w:hint="eastAsia"/>
          <w:b/>
          <w:bCs/>
          <w:sz w:val="32"/>
          <w:szCs w:val="32"/>
        </w:rPr>
        <w:t>利用</w:t>
      </w:r>
      <w:r w:rsidRPr="00EA066A">
        <w:rPr>
          <w:rFonts w:ascii="Times New Roman" w:eastAsia="FangSong_GB2312" w:hAnsi="Times New Roman" w:hint="eastAsia"/>
          <w:b/>
          <w:bCs/>
          <w:sz w:val="32"/>
          <w:szCs w:val="32"/>
          <w:lang w:eastAsia="zh-Hans"/>
        </w:rPr>
        <w:t>用所给语言点对其进行描述</w:t>
      </w:r>
      <w:r w:rsidRPr="00EA066A">
        <w:rPr>
          <w:rFonts w:ascii="Times New Roman" w:eastAsia="FangSong_GB2312" w:hAnsi="Times New Roman" w:hint="eastAsia"/>
          <w:b/>
          <w:bCs/>
          <w:sz w:val="32"/>
          <w:szCs w:val="32"/>
        </w:rPr>
        <w:t>。</w:t>
      </w:r>
    </w:p>
    <w:p w14:paraId="23672391" w14:textId="77777777" w:rsidR="00EA066A" w:rsidRPr="00EA066A" w:rsidRDefault="00C92995" w:rsidP="00EA066A">
      <w:pPr>
        <w:spacing w:line="560" w:lineRule="exact"/>
        <w:ind w:firstLineChars="500" w:firstLine="1606"/>
        <w:jc w:val="left"/>
        <w:rPr>
          <w:rFonts w:ascii="Times New Roman" w:eastAsia="FangSong_GB2312" w:hAnsi="Times New Roman"/>
          <w:b/>
          <w:bCs/>
          <w:sz w:val="32"/>
          <w:szCs w:val="32"/>
          <w:lang w:eastAsia="zh-Hans"/>
        </w:rPr>
      </w:pPr>
      <w:r w:rsidRPr="00EA066A">
        <w:rPr>
          <w:rFonts w:ascii="Times New Roman" w:eastAsia="FangSong_GB2312" w:hAnsi="Times New Roman" w:hint="eastAsia"/>
          <w:b/>
          <w:bCs/>
          <w:sz w:val="32"/>
          <w:szCs w:val="32"/>
          <w:lang w:eastAsia="zh-Hans"/>
        </w:rPr>
        <w:t>语言点：</w:t>
      </w:r>
      <w:r w:rsidR="00EA066A" w:rsidRPr="00EA066A">
        <w:rPr>
          <w:rFonts w:ascii="Times New Roman" w:eastAsia="FangSong_GB2312" w:hAnsi="Times New Roman" w:hint="eastAsia"/>
          <w:b/>
          <w:bCs/>
          <w:sz w:val="32"/>
          <w:szCs w:val="32"/>
          <w:lang w:eastAsia="zh-Hans"/>
        </w:rPr>
        <w:t>疑问代词</w:t>
      </w:r>
      <w:r w:rsidR="00EA066A" w:rsidRPr="00EA066A">
        <w:rPr>
          <w:rFonts w:ascii="Times New Roman" w:eastAsia="FangSong_GB2312" w:hAnsi="Times New Roman" w:hint="eastAsia"/>
          <w:b/>
          <w:bCs/>
          <w:sz w:val="32"/>
          <w:szCs w:val="32"/>
          <w:lang w:eastAsia="zh-Hans"/>
        </w:rPr>
        <w:t>+</w:t>
      </w:r>
      <w:r w:rsidR="00EA066A" w:rsidRPr="00EA066A">
        <w:rPr>
          <w:rFonts w:ascii="Times New Roman" w:eastAsia="FangSong_GB2312" w:hAnsi="Times New Roman" w:hint="eastAsia"/>
          <w:b/>
          <w:bCs/>
          <w:sz w:val="32"/>
          <w:szCs w:val="32"/>
          <w:lang w:eastAsia="zh-Hans"/>
        </w:rPr>
        <w:t>也</w:t>
      </w:r>
      <w:r w:rsidR="00EA066A" w:rsidRPr="00EA066A">
        <w:rPr>
          <w:rFonts w:ascii="Times New Roman" w:eastAsia="FangSong_GB2312" w:hAnsi="Times New Roman" w:hint="eastAsia"/>
          <w:b/>
          <w:bCs/>
          <w:sz w:val="32"/>
          <w:szCs w:val="32"/>
          <w:lang w:eastAsia="zh-Hans"/>
        </w:rPr>
        <w:t>/</w:t>
      </w:r>
      <w:r w:rsidR="00EA066A" w:rsidRPr="00EA066A">
        <w:rPr>
          <w:rFonts w:ascii="Times New Roman" w:eastAsia="FangSong_GB2312" w:hAnsi="Times New Roman" w:hint="eastAsia"/>
          <w:b/>
          <w:bCs/>
          <w:sz w:val="32"/>
          <w:szCs w:val="32"/>
          <w:lang w:eastAsia="zh-Hans"/>
        </w:rPr>
        <w:t>都</w:t>
      </w:r>
      <w:r w:rsidR="00EA066A" w:rsidRPr="00EA066A">
        <w:rPr>
          <w:rFonts w:ascii="Times New Roman" w:eastAsia="FangSong_GB2312" w:hAnsi="Times New Roman" w:hint="eastAsia"/>
          <w:b/>
          <w:bCs/>
          <w:sz w:val="32"/>
          <w:szCs w:val="32"/>
          <w:lang w:eastAsia="zh-Hans"/>
        </w:rPr>
        <w:t>+</w:t>
      </w:r>
      <w:r w:rsidR="00EA066A" w:rsidRPr="00EA066A">
        <w:rPr>
          <w:rFonts w:ascii="Times New Roman" w:eastAsia="FangSong_GB2312" w:hAnsi="Times New Roman" w:hint="eastAsia"/>
          <w:b/>
          <w:bCs/>
          <w:sz w:val="32"/>
          <w:szCs w:val="32"/>
          <w:lang w:eastAsia="zh-Hans"/>
        </w:rPr>
        <w:t>否定；词汇：不舒服</w:t>
      </w:r>
    </w:p>
    <w:p w14:paraId="67FC1F4F" w14:textId="2ADA6196" w:rsidR="00C92995" w:rsidRPr="00EA066A" w:rsidRDefault="00EA066A">
      <w:pPr>
        <w:spacing w:line="560" w:lineRule="exact"/>
        <w:jc w:val="left"/>
        <w:rPr>
          <w:rFonts w:ascii="Times New Roman" w:eastAsia="FangSong_GB2312" w:hAnsi="Times New Roman"/>
          <w:b/>
          <w:bCs/>
          <w:sz w:val="32"/>
          <w:szCs w:val="32"/>
          <w:lang w:eastAsia="zh-Hans"/>
        </w:rPr>
      </w:pPr>
      <w:r w:rsidRPr="00EA066A">
        <w:rPr>
          <w:rFonts w:ascii="Times New Roman" w:eastAsia="FangSong_GB2312" w:hAnsi="Times New Roman" w:hint="eastAsia"/>
          <w:b/>
          <w:bCs/>
          <w:sz w:val="32"/>
          <w:szCs w:val="32"/>
          <w:lang w:eastAsia="zh-Hans"/>
        </w:rPr>
        <w:lastRenderedPageBreak/>
        <w:t>视频对话内容（现场比赛时只看视频，不给文字材料）：</w:t>
      </w:r>
    </w:p>
    <w:p w14:paraId="00CC8FB8" w14:textId="77777777" w:rsidR="00EA066A" w:rsidRPr="00EA066A" w:rsidRDefault="00EA066A" w:rsidP="00EA066A">
      <w:pPr>
        <w:spacing w:line="560" w:lineRule="exact"/>
        <w:jc w:val="left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  <w:r w:rsidRP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-菜来了，终于可以吃饭了。</w:t>
      </w:r>
    </w:p>
    <w:p w14:paraId="42B24768" w14:textId="77777777" w:rsidR="00EA066A" w:rsidRPr="00EA066A" w:rsidRDefault="00EA066A" w:rsidP="00EA066A">
      <w:pPr>
        <w:spacing w:line="560" w:lineRule="exact"/>
        <w:jc w:val="left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  <w:r w:rsidRP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-不（想）吃。</w:t>
      </w:r>
    </w:p>
    <w:p w14:paraId="4C6A3826" w14:textId="77777777" w:rsidR="00EA066A" w:rsidRPr="00EA066A" w:rsidRDefault="00EA066A" w:rsidP="00EA066A">
      <w:pPr>
        <w:spacing w:line="560" w:lineRule="exact"/>
        <w:jc w:val="left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  <w:r w:rsidRP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-那你喝点儿汤吧。</w:t>
      </w:r>
    </w:p>
    <w:p w14:paraId="21F8E72B" w14:textId="77777777" w:rsidR="00EA066A" w:rsidRPr="00EA066A" w:rsidRDefault="00EA066A" w:rsidP="00EA066A">
      <w:pPr>
        <w:spacing w:line="560" w:lineRule="exact"/>
        <w:jc w:val="left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  <w:r w:rsidRP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-呃（不了）。</w:t>
      </w:r>
    </w:p>
    <w:p w14:paraId="64C91C88" w14:textId="77777777" w:rsidR="00EA066A" w:rsidRPr="00EA066A" w:rsidRDefault="00EA066A" w:rsidP="00EA066A">
      <w:pPr>
        <w:spacing w:line="560" w:lineRule="exact"/>
        <w:jc w:val="left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  <w:r w:rsidRP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-你怎么了？</w:t>
      </w:r>
    </w:p>
    <w:p w14:paraId="12588B4A" w14:textId="77777777" w:rsidR="00EA066A" w:rsidRPr="00EA066A" w:rsidRDefault="00EA066A" w:rsidP="00EA066A">
      <w:pPr>
        <w:spacing w:line="560" w:lineRule="exact"/>
        <w:jc w:val="left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  <w:r w:rsidRP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-可能感冒了。</w:t>
      </w:r>
    </w:p>
    <w:p w14:paraId="075E6F8E" w14:textId="69E44F5A" w:rsidR="00EA066A" w:rsidRDefault="00EA066A" w:rsidP="00EA066A">
      <w:pPr>
        <w:spacing w:line="560" w:lineRule="exact"/>
        <w:jc w:val="left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  <w:r w:rsidRP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-那我送你回家吧。</w:t>
      </w:r>
    </w:p>
    <w:p w14:paraId="07B1940E" w14:textId="77777777" w:rsidR="00C92995" w:rsidRDefault="00C92995">
      <w:pPr>
        <w:spacing w:line="560" w:lineRule="exact"/>
        <w:jc w:val="left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</w:p>
    <w:p w14:paraId="23C5A10B" w14:textId="77777777" w:rsidR="00EA066A" w:rsidRPr="00EA066A" w:rsidRDefault="00EA066A" w:rsidP="00EA066A">
      <w:pPr>
        <w:spacing w:line="560" w:lineRule="exact"/>
        <w:jc w:val="left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  <w:r w:rsidRP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参考答案：</w:t>
      </w:r>
    </w:p>
    <w:p w14:paraId="34DA3AB3" w14:textId="6FBFDD23" w:rsidR="00C92995" w:rsidRDefault="00EA066A" w:rsidP="00EA066A">
      <w:pPr>
        <w:spacing w:line="560" w:lineRule="exact"/>
        <w:jc w:val="left"/>
        <w:rPr>
          <w:rFonts w:ascii="SimHei" w:eastAsia="SimHei" w:hAnsi="SimHei" w:cs="SimHei"/>
          <w:color w:val="000000"/>
          <w:sz w:val="44"/>
          <w:szCs w:val="44"/>
          <w:lang w:eastAsia="zh-Hans"/>
        </w:rPr>
      </w:pPr>
      <w:r w:rsidRP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有两个女孩在餐厅，左边那个女孩</w:t>
      </w:r>
      <w:r w:rsidRPr="00130622">
        <w:rPr>
          <w:rFonts w:ascii="SimHei" w:eastAsia="SimHei" w:hAnsi="SimHei" w:cs="SimHei" w:hint="eastAsia"/>
          <w:color w:val="000000"/>
          <w:sz w:val="44"/>
          <w:szCs w:val="44"/>
          <w:highlight w:val="yellow"/>
          <w:lang w:eastAsia="zh-Hans"/>
        </w:rPr>
        <w:t>什么也不想吃</w:t>
      </w:r>
      <w:r w:rsidRP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，因为她有些</w:t>
      </w:r>
      <w:r w:rsidRPr="00130622">
        <w:rPr>
          <w:rFonts w:ascii="SimHei" w:eastAsia="SimHei" w:hAnsi="SimHei" w:cs="SimHei" w:hint="eastAsia"/>
          <w:color w:val="000000"/>
          <w:sz w:val="44"/>
          <w:szCs w:val="44"/>
          <w:highlight w:val="yellow"/>
          <w:lang w:eastAsia="zh-Hans"/>
        </w:rPr>
        <w:t>不舒服</w:t>
      </w:r>
      <w:r w:rsidRPr="00EA066A"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t>，可能是感冒了。右边那个女孩想陪她回家。她生病了，可能是因为工作太忙太累了，没有时间休息。我认为，无论工作再忙，我们都要注意身体，身体健康最重要</w:t>
      </w:r>
    </w:p>
    <w:p w14:paraId="07CC21EB" w14:textId="6CB6F8E5" w:rsidR="00EA066A" w:rsidRDefault="00EA066A" w:rsidP="00EA066A">
      <w:pPr>
        <w:spacing w:line="560" w:lineRule="exact"/>
        <w:rPr>
          <w:rFonts w:ascii="SimHei" w:eastAsia="SimHei" w:hAnsi="SimHei" w:cs="SimHei"/>
          <w:color w:val="000000"/>
          <w:sz w:val="32"/>
          <w:szCs w:val="32"/>
          <w:lang w:eastAsia="zh-Hans"/>
        </w:rPr>
      </w:pPr>
      <w:r>
        <w:rPr>
          <w:rFonts w:ascii="SimHei" w:eastAsia="SimHei" w:hAnsi="SimHei" w:cs="SimHei" w:hint="eastAsia"/>
          <w:color w:val="000000"/>
          <w:sz w:val="44"/>
          <w:szCs w:val="44"/>
          <w:lang w:eastAsia="zh-Hans"/>
        </w:rPr>
        <w:lastRenderedPageBreak/>
        <w:t>比赛题库</w:t>
      </w:r>
    </w:p>
    <w:p w14:paraId="0F104EC0" w14:textId="02FEE60D" w:rsidR="00F36A6A" w:rsidRDefault="003E5E8D">
      <w:pPr>
        <w:numPr>
          <w:ilvl w:val="0"/>
          <w:numId w:val="1"/>
        </w:numPr>
        <w:spacing w:line="560" w:lineRule="exact"/>
        <w:rPr>
          <w:rFonts w:ascii="SimHei" w:eastAsia="SimHei" w:hAnsi="SimHei" w:cs="SimHei"/>
          <w:color w:val="000000"/>
          <w:sz w:val="32"/>
          <w:szCs w:val="32"/>
          <w:lang w:eastAsia="zh-Hans"/>
        </w:rPr>
      </w:pPr>
      <w:r>
        <w:rPr>
          <w:rFonts w:ascii="SimHei" w:eastAsia="SimHei" w:hAnsi="SimHei" w:cs="SimHei" w:hint="eastAsia"/>
          <w:color w:val="000000"/>
          <w:sz w:val="32"/>
          <w:szCs w:val="32"/>
          <w:lang w:eastAsia="zh-Hans"/>
        </w:rPr>
        <w:t>词汇</w:t>
      </w:r>
    </w:p>
    <w:p w14:paraId="7FA9D72A" w14:textId="77777777" w:rsidR="00F36A6A" w:rsidRDefault="00F36A6A">
      <w:pPr>
        <w:spacing w:line="560" w:lineRule="exact"/>
        <w:rPr>
          <w:rFonts w:ascii="SimHei" w:eastAsia="SimHei" w:hAnsi="SimHei" w:cs="SimHei"/>
          <w:color w:val="000000"/>
          <w:sz w:val="32"/>
          <w:szCs w:val="32"/>
          <w:lang w:eastAsia="zh-Hans"/>
        </w:rPr>
        <w:sectPr w:rsidR="00F36A6A" w:rsidSect="00A832E4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14:paraId="31B06809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帮忙</w:t>
      </w:r>
    </w:p>
    <w:p w14:paraId="5793EBD2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本来</w:t>
      </w:r>
    </w:p>
    <w:p w14:paraId="60CACD39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迟到</w:t>
      </w:r>
    </w:p>
    <w:p w14:paraId="5F300029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打算</w:t>
      </w:r>
    </w:p>
    <w:p w14:paraId="4F8319C8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担心</w:t>
      </w:r>
    </w:p>
    <w:p w14:paraId="7380F547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到处</w:t>
      </w:r>
    </w:p>
    <w:p w14:paraId="354EAD03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放松</w:t>
      </w:r>
    </w:p>
    <w:p w14:paraId="26502E9F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放心</w:t>
      </w:r>
    </w:p>
    <w:p w14:paraId="6D195E21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感兴趣</w:t>
      </w:r>
    </w:p>
    <w:p w14:paraId="013D0610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好像</w:t>
      </w:r>
    </w:p>
    <w:p w14:paraId="1D1E40D9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后悔</w:t>
      </w:r>
    </w:p>
    <w:p w14:paraId="2CAA7EAE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几乎</w:t>
      </w:r>
    </w:p>
    <w:p w14:paraId="23CAA0E2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记得</w:t>
      </w:r>
    </w:p>
    <w:p w14:paraId="2F8ABAC2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坚持</w:t>
      </w:r>
    </w:p>
    <w:p w14:paraId="782B6C98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结果</w:t>
      </w:r>
    </w:p>
    <w:p w14:paraId="34F1E9AF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困难</w:t>
      </w:r>
    </w:p>
    <w:p w14:paraId="3F9EB45E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来不及</w:t>
      </w:r>
    </w:p>
    <w:p w14:paraId="467A532A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练习</w:t>
      </w:r>
    </w:p>
    <w:p w14:paraId="5DD54401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旅游</w:t>
      </w:r>
    </w:p>
    <w:p w14:paraId="599EBAB8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马上</w:t>
      </w:r>
    </w:p>
    <w:p w14:paraId="396E1550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满意</w:t>
      </w:r>
    </w:p>
    <w:p w14:paraId="4F346A30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怕</w:t>
      </w:r>
    </w:p>
    <w:p w14:paraId="28DAA242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其他</w:t>
      </w:r>
    </w:p>
    <w:p w14:paraId="668F8A40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让</w:t>
      </w:r>
    </w:p>
    <w:p w14:paraId="2BB7B602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生气</w:t>
      </w:r>
    </w:p>
    <w:p w14:paraId="41CE2EC3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书法</w:t>
      </w:r>
    </w:p>
    <w:p w14:paraId="1DE4C5FC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顺便</w:t>
      </w:r>
    </w:p>
    <w:p w14:paraId="6C8C1189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送</w:t>
      </w:r>
    </w:p>
    <w:p w14:paraId="5489AF6D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太</w:t>
      </w:r>
    </w:p>
    <w:p w14:paraId="411BCFC6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特别</w:t>
      </w:r>
    </w:p>
    <w:p w14:paraId="62FEBD56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突然</w:t>
      </w:r>
    </w:p>
    <w:p w14:paraId="61B28759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无聊</w:t>
      </w:r>
    </w:p>
    <w:p w14:paraId="18FF4BE2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习惯</w:t>
      </w:r>
    </w:p>
    <w:p w14:paraId="150EDBD2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饮料</w:t>
      </w:r>
    </w:p>
    <w:p w14:paraId="7613BC09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印象</w:t>
      </w:r>
    </w:p>
    <w:p w14:paraId="6E21A0AD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影响</w:t>
      </w:r>
    </w:p>
    <w:p w14:paraId="1B1DECFC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找</w:t>
      </w:r>
    </w:p>
    <w:p w14:paraId="661934D2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周末</w:t>
      </w:r>
    </w:p>
    <w:p w14:paraId="700C3BBF" w14:textId="77777777" w:rsidR="00F36A6A" w:rsidRDefault="003E5E8D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Hans"/>
        </w:rPr>
        <w:t>最</w:t>
      </w:r>
    </w:p>
    <w:p w14:paraId="205CF7F7" w14:textId="77777777" w:rsidR="00F36A6A" w:rsidRDefault="00F36A6A">
      <w:pPr>
        <w:spacing w:line="560" w:lineRule="exact"/>
        <w:rPr>
          <w:rFonts w:ascii="SimHei" w:eastAsia="SimHei" w:hAnsi="SimHei" w:cs="SimHei"/>
          <w:color w:val="000000"/>
          <w:sz w:val="32"/>
          <w:szCs w:val="32"/>
          <w:lang w:eastAsia="zh-Hans"/>
        </w:rPr>
        <w:sectPr w:rsidR="00F36A6A" w:rsidSect="00A832E4">
          <w:type w:val="continuous"/>
          <w:pgSz w:w="16838" w:h="11906" w:orient="landscape"/>
          <w:pgMar w:top="1803" w:right="1440" w:bottom="1803" w:left="1440" w:header="851" w:footer="992" w:gutter="0"/>
          <w:cols w:num="6" w:space="427"/>
          <w:docGrid w:type="lines" w:linePitch="319"/>
        </w:sectPr>
      </w:pPr>
    </w:p>
    <w:p w14:paraId="29A16FA9" w14:textId="77777777" w:rsidR="00F36A6A" w:rsidRDefault="00F36A6A">
      <w:pPr>
        <w:spacing w:line="560" w:lineRule="exact"/>
        <w:jc w:val="left"/>
        <w:rPr>
          <w:rFonts w:ascii="楷体" w:eastAsia="楷体" w:hAnsi="楷体" w:cs="楷体"/>
          <w:color w:val="000000"/>
          <w:sz w:val="32"/>
          <w:szCs w:val="32"/>
        </w:rPr>
      </w:pPr>
    </w:p>
    <w:p w14:paraId="31457153" w14:textId="00017BA1" w:rsidR="00F36A6A" w:rsidRDefault="003E5E8D">
      <w:pPr>
        <w:spacing w:line="560" w:lineRule="exact"/>
        <w:jc w:val="lef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说明：</w:t>
      </w:r>
      <w:r w:rsidR="0032742F">
        <w:rPr>
          <w:rFonts w:ascii="楷体" w:eastAsia="楷体" w:hAnsi="楷体" w:cs="楷体" w:hint="eastAsia"/>
          <w:color w:val="000000"/>
          <w:sz w:val="32"/>
          <w:szCs w:val="32"/>
        </w:rPr>
        <w:t>上述词汇是</w:t>
      </w:r>
      <w:r w:rsidR="00B93092">
        <w:rPr>
          <w:rFonts w:ascii="楷体" w:eastAsia="楷体" w:hAnsi="楷体" w:cs="楷体" w:hint="eastAsia"/>
          <w:color w:val="000000"/>
          <w:sz w:val="32"/>
          <w:szCs w:val="32"/>
        </w:rPr>
        <w:t>选手作答</w:t>
      </w:r>
      <w:r w:rsidR="00FB09F2">
        <w:rPr>
          <w:rFonts w:ascii="楷体" w:eastAsia="楷体" w:hAnsi="楷体" w:cs="楷体" w:hint="eastAsia"/>
          <w:color w:val="000000"/>
          <w:sz w:val="32"/>
          <w:szCs w:val="32"/>
        </w:rPr>
        <w:t>时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可能需要用到的词汇。</w:t>
      </w:r>
    </w:p>
    <w:p w14:paraId="50194934" w14:textId="77777777" w:rsidR="00F36A6A" w:rsidRDefault="00F36A6A">
      <w:pPr>
        <w:spacing w:line="560" w:lineRule="exact"/>
        <w:rPr>
          <w:rFonts w:ascii="SimHei" w:eastAsia="SimHei" w:hAnsi="SimHei" w:cs="SimHei"/>
          <w:color w:val="000000"/>
          <w:sz w:val="32"/>
          <w:szCs w:val="32"/>
          <w:lang w:eastAsia="zh-Hans"/>
        </w:rPr>
      </w:pPr>
    </w:p>
    <w:p w14:paraId="751A37BD" w14:textId="77777777" w:rsidR="00F36A6A" w:rsidRDefault="003E5E8D">
      <w:pPr>
        <w:numPr>
          <w:ilvl w:val="0"/>
          <w:numId w:val="1"/>
        </w:numPr>
        <w:spacing w:line="560" w:lineRule="exact"/>
        <w:rPr>
          <w:rFonts w:ascii="SimHei" w:eastAsia="SimHei" w:hAnsi="SimHei" w:cs="SimHei"/>
          <w:color w:val="000000"/>
          <w:sz w:val="32"/>
          <w:szCs w:val="32"/>
          <w:lang w:eastAsia="zh-Hans"/>
        </w:rPr>
      </w:pPr>
      <w:r>
        <w:rPr>
          <w:rFonts w:ascii="SimHei" w:eastAsia="SimHei" w:hAnsi="SimHei" w:cs="SimHei" w:hint="eastAsia"/>
          <w:color w:val="000000"/>
          <w:sz w:val="32"/>
          <w:szCs w:val="32"/>
          <w:lang w:eastAsia="zh-Hans"/>
        </w:rPr>
        <w:t>语法及例句</w:t>
      </w:r>
    </w:p>
    <w:tbl>
      <w:tblPr>
        <w:tblW w:w="13987" w:type="dxa"/>
        <w:tblInd w:w="88" w:type="dxa"/>
        <w:tblLook w:val="04A0" w:firstRow="1" w:lastRow="0" w:firstColumn="1" w:lastColumn="0" w:noHBand="0" w:noVBand="1"/>
      </w:tblPr>
      <w:tblGrid>
        <w:gridCol w:w="689"/>
        <w:gridCol w:w="6621"/>
        <w:gridCol w:w="6677"/>
      </w:tblGrid>
      <w:tr w:rsidR="00F36A6A" w14:paraId="241E5943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9446D" w14:textId="77777777" w:rsidR="00F36A6A" w:rsidRDefault="00F36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2B953" w14:textId="77777777" w:rsidR="00F36A6A" w:rsidRDefault="003E5E8D" w:rsidP="0013570B">
            <w:pPr>
              <w:widowControl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eastAsia="zh-Hans"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eastAsia="zh-Hans" w:bidi="ar"/>
              </w:rPr>
              <w:t>语法结构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C9A0B" w14:textId="77777777" w:rsidR="00F36A6A" w:rsidRDefault="003E5E8D" w:rsidP="0013570B">
            <w:pPr>
              <w:widowControl/>
              <w:textAlignment w:val="top"/>
              <w:rPr>
                <w:rFonts w:ascii="仿宋" w:eastAsia="仿宋" w:hAnsi="仿宋" w:cs="仿宋"/>
                <w:b/>
                <w:bCs/>
                <w:color w:val="434242"/>
                <w:kern w:val="0"/>
                <w:sz w:val="32"/>
                <w:szCs w:val="32"/>
                <w:lang w:eastAsia="zh-Hans"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34242"/>
                <w:kern w:val="0"/>
                <w:sz w:val="32"/>
                <w:szCs w:val="32"/>
                <w:lang w:eastAsia="zh-Hans" w:bidi="ar"/>
              </w:rPr>
              <w:t>例句</w:t>
            </w:r>
          </w:p>
        </w:tc>
      </w:tr>
      <w:tr w:rsidR="00F36A6A" w14:paraId="14A86762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31AD5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1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3FC2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“把”字句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E245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你把水果拿过来。</w:t>
            </w:r>
          </w:p>
        </w:tc>
      </w:tr>
      <w:tr w:rsidR="00F36A6A" w14:paraId="1EE8CE87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2C6E3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B35A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“被”字句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16913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35343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53434"/>
                <w:kern w:val="0"/>
                <w:sz w:val="32"/>
                <w:szCs w:val="32"/>
                <w:lang w:bidi="ar"/>
              </w:rPr>
              <w:t>蛋糕被弟弟吃完了。</w:t>
            </w:r>
          </w:p>
        </w:tc>
      </w:tr>
      <w:tr w:rsidR="00F36A6A" w14:paraId="02B2686F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7D59A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A5681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A比B+形容词+一点儿/一些/得多/多了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595E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物理比历史难一些。</w:t>
            </w:r>
          </w:p>
        </w:tc>
      </w:tr>
      <w:tr w:rsidR="00F36A6A" w14:paraId="2660D215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D126A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826CE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A跟B一样+形容词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8373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他的汉语说得跟中国人一样好。</w:t>
            </w:r>
          </w:p>
        </w:tc>
      </w:tr>
      <w:tr w:rsidR="00F36A6A" w14:paraId="02EB8223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83A7B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6C22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A让B做什么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1A1D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老师让我告诉你，明天不上课了。</w:t>
            </w:r>
          </w:p>
        </w:tc>
      </w:tr>
      <w:tr w:rsidR="00F36A6A" w14:paraId="3C2A21BD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C23A7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7438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除了…都…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75BD1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54545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54545"/>
                <w:kern w:val="0"/>
                <w:sz w:val="32"/>
                <w:szCs w:val="32"/>
                <w:lang w:bidi="ar"/>
              </w:rPr>
              <w:t>除了王老师是中国人，其他人都是外国人。</w:t>
            </w:r>
          </w:p>
        </w:tc>
      </w:tr>
      <w:tr w:rsidR="00F36A6A" w14:paraId="311A2778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D2E12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D3D49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动词+结果补语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DDB4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作业太多，写不完。</w:t>
            </w:r>
          </w:p>
        </w:tc>
      </w:tr>
      <w:tr w:rsidR="00F36A6A" w14:paraId="471F495D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901B5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51CB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动词+了…就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DF2B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他吃了饭就睡觉。</w:t>
            </w:r>
          </w:p>
        </w:tc>
      </w:tr>
      <w:tr w:rsidR="00F36A6A" w14:paraId="207BA1F2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E5F56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C24F5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动词+着（存现）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A61F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墙上挂着一幅画。</w:t>
            </w:r>
          </w:p>
        </w:tc>
      </w:tr>
      <w:tr w:rsidR="00F36A6A" w14:paraId="69B89ED0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07A9D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9E45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动词1+着+动词2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909D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躺着看书对眼睛不好。</w:t>
            </w:r>
          </w:p>
        </w:tc>
      </w:tr>
      <w:tr w:rsidR="00F36A6A" w14:paraId="0DDC15A6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19236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31D1A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复合趋向补语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2F1B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100F0F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100F0F"/>
                <w:kern w:val="0"/>
                <w:sz w:val="32"/>
                <w:szCs w:val="32"/>
                <w:lang w:bidi="ar"/>
              </w:rPr>
              <w:t>老师走进去了。</w:t>
            </w:r>
          </w:p>
        </w:tc>
      </w:tr>
      <w:tr w:rsidR="00F36A6A" w14:paraId="6EDAAC05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737ED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968E6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结果补语：动词+好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0551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我还没准备好明天的考试。</w:t>
            </w:r>
          </w:p>
        </w:tc>
      </w:tr>
      <w:tr w:rsidR="00F36A6A" w14:paraId="0D9A027A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6337A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1AC4E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时量补语（时段的表达）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1623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30303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03030"/>
                <w:kern w:val="0"/>
                <w:sz w:val="32"/>
                <w:szCs w:val="32"/>
                <w:lang w:bidi="ar"/>
              </w:rPr>
              <w:t>她看了半个小时电视了。</w:t>
            </w:r>
          </w:p>
        </w:tc>
      </w:tr>
      <w:tr w:rsidR="00F36A6A" w14:paraId="329263BD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DB9EA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23DAA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先…然后…再…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A608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回家以后，我先做作业，然后吃饭，再去散步。</w:t>
            </w:r>
          </w:p>
        </w:tc>
      </w:tr>
      <w:tr w:rsidR="00F36A6A" w14:paraId="071831EA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9138A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15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F72B8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一…+也+否定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D1A9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教室里一个学生也没有。</w:t>
            </w:r>
          </w:p>
        </w:tc>
      </w:tr>
      <w:tr w:rsidR="00F36A6A" w14:paraId="54E6067D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F98AD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074E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一边…，一边…，一边…。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208BD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100F0F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100F0F"/>
                <w:kern w:val="0"/>
                <w:sz w:val="32"/>
                <w:szCs w:val="32"/>
                <w:lang w:bidi="ar"/>
              </w:rPr>
              <w:t>朋友一边听音乐</w:t>
            </w:r>
            <w:r>
              <w:rPr>
                <w:rFonts w:ascii="仿宋" w:eastAsia="仿宋" w:hAnsi="仿宋" w:cs="仿宋" w:hint="eastAsia"/>
                <w:color w:val="363635"/>
                <w:kern w:val="0"/>
                <w:sz w:val="32"/>
                <w:szCs w:val="32"/>
                <w:lang w:bidi="ar"/>
              </w:rPr>
              <w:t>一边唱歌</w:t>
            </w:r>
            <w:r>
              <w:rPr>
                <w:rFonts w:ascii="仿宋" w:eastAsia="仿宋" w:hAnsi="仿宋" w:cs="仿宋" w:hint="eastAsia"/>
                <w:color w:val="100F0F"/>
                <w:kern w:val="0"/>
                <w:sz w:val="32"/>
                <w:szCs w:val="32"/>
                <w:lang w:bidi="ar"/>
              </w:rPr>
              <w:t>一边做饭。</w:t>
            </w:r>
          </w:p>
        </w:tc>
      </w:tr>
      <w:tr w:rsidR="00F36A6A" w14:paraId="7AED3931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BC5C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CBD3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疑问代词任指用法：疑问代词+疑问代词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10C2F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35343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53434"/>
                <w:kern w:val="0"/>
                <w:sz w:val="32"/>
                <w:szCs w:val="32"/>
                <w:lang w:bidi="ar"/>
              </w:rPr>
              <w:t>你哪天有时间就哪天来我家吧。</w:t>
            </w:r>
          </w:p>
        </w:tc>
      </w:tr>
      <w:tr w:rsidR="00F36A6A" w14:paraId="36F7167E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80FFF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ABF0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又…又…又…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2EB3B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我的猫又胖又可爱又漂亮。</w:t>
            </w:r>
          </w:p>
        </w:tc>
      </w:tr>
      <w:tr w:rsidR="00F36A6A" w14:paraId="497A9579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6B45E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56C3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越A越B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73DCC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43424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434242"/>
                <w:kern w:val="0"/>
                <w:sz w:val="32"/>
                <w:szCs w:val="32"/>
                <w:lang w:bidi="ar"/>
              </w:rPr>
              <w:t>车越开越快。</w:t>
            </w:r>
          </w:p>
        </w:tc>
      </w:tr>
      <w:tr w:rsidR="00F36A6A" w14:paraId="7D9B91BD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51F0A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4CBE6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只要…就…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2DC4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3434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43433"/>
                <w:kern w:val="0"/>
                <w:sz w:val="32"/>
                <w:szCs w:val="32"/>
                <w:lang w:bidi="ar"/>
              </w:rPr>
              <w:t>只要你想去，我就跟你去。</w:t>
            </w:r>
          </w:p>
        </w:tc>
      </w:tr>
      <w:tr w:rsidR="00F36A6A" w14:paraId="55026CFC" w14:textId="77777777">
        <w:trPr>
          <w:trHeight w:val="3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3022F" w14:textId="77777777" w:rsidR="00F36A6A" w:rsidRDefault="003E5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AF19" w14:textId="77777777" w:rsidR="00F36A6A" w:rsidRDefault="003E5E8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只有…才…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2CBF" w14:textId="77777777" w:rsidR="00F36A6A" w:rsidRDefault="003E5E8D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363535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63535"/>
                <w:kern w:val="0"/>
                <w:sz w:val="32"/>
                <w:szCs w:val="32"/>
                <w:lang w:bidi="ar"/>
              </w:rPr>
              <w:t>只有爸爸、妈妈才能分出来。</w:t>
            </w:r>
          </w:p>
        </w:tc>
      </w:tr>
    </w:tbl>
    <w:p w14:paraId="591BD1F7" w14:textId="77777777" w:rsidR="00F36A6A" w:rsidRDefault="00F36A6A">
      <w:pPr>
        <w:spacing w:line="560" w:lineRule="exact"/>
        <w:jc w:val="left"/>
        <w:rPr>
          <w:rFonts w:ascii="楷体" w:eastAsia="楷体" w:hAnsi="楷体" w:cs="楷体"/>
          <w:color w:val="000000"/>
          <w:sz w:val="32"/>
          <w:szCs w:val="32"/>
        </w:rPr>
      </w:pPr>
    </w:p>
    <w:p w14:paraId="1B52E971" w14:textId="77777777" w:rsidR="00F36A6A" w:rsidRDefault="003E5E8D">
      <w:pPr>
        <w:spacing w:line="560" w:lineRule="exact"/>
        <w:jc w:val="lef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说明：</w:t>
      </w:r>
    </w:p>
    <w:p w14:paraId="56D25F6D" w14:textId="3DF7C0B2" w:rsidR="00F36A6A" w:rsidRDefault="0032742F">
      <w:pPr>
        <w:numPr>
          <w:ilvl w:val="0"/>
          <w:numId w:val="2"/>
        </w:numPr>
        <w:spacing w:line="560" w:lineRule="exact"/>
        <w:jc w:val="lef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上述语法结构为</w:t>
      </w:r>
      <w:r w:rsidR="00B93092">
        <w:rPr>
          <w:rFonts w:ascii="楷体" w:eastAsia="楷体" w:hAnsi="楷体" w:cs="楷体" w:hint="eastAsia"/>
          <w:color w:val="000000"/>
          <w:sz w:val="32"/>
          <w:szCs w:val="32"/>
        </w:rPr>
        <w:t>选手作答时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需要用到的语法结构。</w:t>
      </w:r>
    </w:p>
    <w:p w14:paraId="5FA3CE75" w14:textId="4F923822" w:rsidR="00F36A6A" w:rsidRPr="00C92995" w:rsidRDefault="003E5E8D">
      <w:pPr>
        <w:numPr>
          <w:ilvl w:val="0"/>
          <w:numId w:val="2"/>
        </w:numPr>
        <w:spacing w:line="560" w:lineRule="exact"/>
        <w:jc w:val="left"/>
        <w:rPr>
          <w:rFonts w:ascii="SimHei" w:eastAsia="SimHei" w:hAnsi="SimHei" w:cs="SimHei"/>
          <w:color w:val="000000"/>
          <w:sz w:val="32"/>
          <w:szCs w:val="32"/>
          <w:lang w:eastAsia="zh-Hans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例句只是用来解释所涉及的语法结构，</w:t>
      </w:r>
      <w:r w:rsidR="0032742F">
        <w:rPr>
          <w:rFonts w:ascii="楷体" w:eastAsia="楷体" w:hAnsi="楷体" w:cs="楷体" w:hint="eastAsia"/>
          <w:color w:val="000000"/>
          <w:sz w:val="32"/>
          <w:szCs w:val="32"/>
        </w:rPr>
        <w:t>不涉及本关的视频内容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。</w:t>
      </w:r>
    </w:p>
    <w:p w14:paraId="13CD80C2" w14:textId="77777777" w:rsidR="00C92995" w:rsidRDefault="00C92995" w:rsidP="00C92995">
      <w:pPr>
        <w:tabs>
          <w:tab w:val="left" w:pos="312"/>
        </w:tabs>
        <w:spacing w:line="560" w:lineRule="exact"/>
        <w:jc w:val="left"/>
        <w:rPr>
          <w:rFonts w:ascii="楷体" w:eastAsia="楷体" w:hAnsi="楷体" w:cs="楷体"/>
          <w:color w:val="000000"/>
          <w:sz w:val="32"/>
          <w:szCs w:val="32"/>
        </w:rPr>
      </w:pPr>
    </w:p>
    <w:sectPr w:rsidR="00C92995">
      <w:type w:val="continuous"/>
      <w:pgSz w:w="16838" w:h="11906" w:orient="landscape"/>
      <w:pgMar w:top="1803" w:right="1440" w:bottom="28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9E6D" w14:textId="77777777" w:rsidR="003A44ED" w:rsidRDefault="003A44ED" w:rsidP="00FB09F2">
      <w:r>
        <w:separator/>
      </w:r>
    </w:p>
  </w:endnote>
  <w:endnote w:type="continuationSeparator" w:id="0">
    <w:p w14:paraId="3485FB82" w14:textId="77777777" w:rsidR="003A44ED" w:rsidRDefault="003A44ED" w:rsidP="00FB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998C8" w14:textId="77777777" w:rsidR="003A44ED" w:rsidRDefault="003A44ED" w:rsidP="00FB09F2">
      <w:r>
        <w:separator/>
      </w:r>
    </w:p>
  </w:footnote>
  <w:footnote w:type="continuationSeparator" w:id="0">
    <w:p w14:paraId="4FBCD926" w14:textId="77777777" w:rsidR="003A44ED" w:rsidRDefault="003A44ED" w:rsidP="00FB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FE4D57"/>
    <w:multiLevelType w:val="singleLevel"/>
    <w:tmpl w:val="AEFE4D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F6EA5F5"/>
    <w:multiLevelType w:val="singleLevel"/>
    <w:tmpl w:val="FF6EA5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8F3F3783"/>
    <w:rsid w:val="7F9D8810"/>
    <w:rsid w:val="8F3F3783"/>
    <w:rsid w:val="00130622"/>
    <w:rsid w:val="0013570B"/>
    <w:rsid w:val="00215DEE"/>
    <w:rsid w:val="0032742F"/>
    <w:rsid w:val="003A44ED"/>
    <w:rsid w:val="003D2615"/>
    <w:rsid w:val="003E5E8D"/>
    <w:rsid w:val="00797A53"/>
    <w:rsid w:val="00854092"/>
    <w:rsid w:val="00925F49"/>
    <w:rsid w:val="00A75A27"/>
    <w:rsid w:val="00A832E4"/>
    <w:rsid w:val="00B93092"/>
    <w:rsid w:val="00C7427B"/>
    <w:rsid w:val="00C92995"/>
    <w:rsid w:val="00D96857"/>
    <w:rsid w:val="00E04A88"/>
    <w:rsid w:val="00E40674"/>
    <w:rsid w:val="00EA066A"/>
    <w:rsid w:val="00F36A6A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4639F"/>
  <w15:docId w15:val="{85CB4975-2251-4BA7-825D-4D0AE80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Pr>
      <w:rFonts w:ascii="SimSun" w:eastAsia="SimSun" w:hAnsi="SimSun" w:cs="SimSun" w:hint="eastAsia"/>
      <w:color w:val="363635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SimSun" w:eastAsia="SimSun" w:hAnsi="SimSun" w:cs="SimSun" w:hint="eastAsia"/>
      <w:color w:val="100F0F"/>
      <w:sz w:val="22"/>
      <w:szCs w:val="22"/>
      <w:u w:val="none"/>
    </w:rPr>
  </w:style>
  <w:style w:type="paragraph" w:styleId="a3">
    <w:name w:val="header"/>
    <w:basedOn w:val="a"/>
    <w:link w:val="a4"/>
    <w:rsid w:val="00FB09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FB09F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FB0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rsid w:val="00FB09F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简单的歌</dc:creator>
  <cp:lastModifiedBy>User</cp:lastModifiedBy>
  <cp:revision>2</cp:revision>
  <dcterms:created xsi:type="dcterms:W3CDTF">2024-04-15T09:29:00Z</dcterms:created>
  <dcterms:modified xsi:type="dcterms:W3CDTF">2024-04-15T09:29:00Z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  <property fmtid="{D5CDD505-2E9C-101B-9397-08002B2CF9AE}" pid="3" name="ICV">
    <vt:lpwstr>D00B9477F57FEB1448CD1B66BAD4C150</vt:lpwstr>
  </property>
</Properties>
</file>